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98" w:rsidRDefault="00CA3A23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Внимание всем!</w:t>
      </w:r>
    </w:p>
    <w:p w:rsidR="00CA3A23" w:rsidRDefault="00CA3A23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</w:p>
    <w:p w:rsidR="00A85B98" w:rsidRDefault="00A85B98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Многие задают себе вопрос,</w:t>
      </w:r>
      <w:r w:rsidRPr="00A85B98">
        <w:rPr>
          <w:color w:val="000000"/>
          <w:sz w:val="30"/>
          <w:szCs w:val="30"/>
        </w:rPr>
        <w:t xml:space="preserve"> что такое оповещение, для чего оно необходимо   в условиях чрезвычайных ситуаций   мирного   и военного времени, а также   важность данных мероприятий.</w:t>
      </w:r>
      <w:r w:rsidRPr="00A85B98">
        <w:rPr>
          <w:rStyle w:val="apple-converted-space"/>
          <w:color w:val="000000"/>
          <w:sz w:val="30"/>
          <w:szCs w:val="30"/>
        </w:rPr>
        <w:t> </w:t>
      </w:r>
    </w:p>
    <w:p w:rsidR="00A85B98" w:rsidRDefault="00A85B98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A85B98">
        <w:rPr>
          <w:color w:val="000000"/>
          <w:sz w:val="30"/>
          <w:szCs w:val="30"/>
        </w:rPr>
        <w:t>Оповещение – это предупреждение о возможном надвигающемся стихийном бедствии или возникновении техногенной опасности (ЧС мирного времени) или о нападении противника (в военное время).</w:t>
      </w:r>
      <w:r w:rsidRPr="00A85B98">
        <w:rPr>
          <w:color w:val="000000"/>
          <w:sz w:val="30"/>
          <w:szCs w:val="30"/>
        </w:rPr>
        <w:br/>
        <w:t>Для оповещения используются все средства проводной, ради</w:t>
      </w:r>
      <w:proofErr w:type="gramStart"/>
      <w:r w:rsidRPr="00A85B98">
        <w:rPr>
          <w:color w:val="000000"/>
          <w:sz w:val="30"/>
          <w:szCs w:val="30"/>
        </w:rPr>
        <w:t>о-</w:t>
      </w:r>
      <w:proofErr w:type="gramEnd"/>
      <w:r w:rsidRPr="00A85B98">
        <w:rPr>
          <w:color w:val="000000"/>
          <w:sz w:val="30"/>
          <w:szCs w:val="30"/>
        </w:rPr>
        <w:t xml:space="preserve">, мобильной связи и </w:t>
      </w:r>
      <w:r w:rsidR="00DE5CCA">
        <w:rPr>
          <w:color w:val="000000"/>
          <w:sz w:val="30"/>
          <w:szCs w:val="30"/>
        </w:rPr>
        <w:t>оповеще</w:t>
      </w:r>
      <w:r w:rsidRPr="00A85B98">
        <w:rPr>
          <w:color w:val="000000"/>
          <w:sz w:val="30"/>
          <w:szCs w:val="30"/>
        </w:rPr>
        <w:t>ния. Об опасных событиях, проис</w:t>
      </w:r>
      <w:r>
        <w:rPr>
          <w:color w:val="000000"/>
          <w:sz w:val="30"/>
          <w:szCs w:val="30"/>
        </w:rPr>
        <w:t>ходящих в мире, в стране или в н</w:t>
      </w:r>
      <w:r w:rsidRPr="00A85B98">
        <w:rPr>
          <w:color w:val="000000"/>
          <w:sz w:val="30"/>
          <w:szCs w:val="30"/>
        </w:rPr>
        <w:t>ашем городе, особенно если это связано с грозящей опасностью, обя</w:t>
      </w:r>
      <w:r>
        <w:rPr>
          <w:color w:val="000000"/>
          <w:sz w:val="30"/>
          <w:szCs w:val="30"/>
        </w:rPr>
        <w:t>зано знать население. Если чело</w:t>
      </w:r>
      <w:r w:rsidRPr="00A85B98">
        <w:rPr>
          <w:color w:val="000000"/>
          <w:sz w:val="30"/>
          <w:szCs w:val="30"/>
        </w:rPr>
        <w:t xml:space="preserve">век    своевременно предупрежден, </w:t>
      </w:r>
      <w:proofErr w:type="gramStart"/>
      <w:r w:rsidRPr="00A85B98">
        <w:rPr>
          <w:color w:val="000000"/>
          <w:sz w:val="30"/>
          <w:szCs w:val="30"/>
        </w:rPr>
        <w:t>значит</w:t>
      </w:r>
      <w:proofErr w:type="gramEnd"/>
      <w:r w:rsidRPr="00A85B98">
        <w:rPr>
          <w:color w:val="000000"/>
          <w:sz w:val="30"/>
          <w:szCs w:val="30"/>
        </w:rPr>
        <w:t xml:space="preserve"> он имеет возможность встретить и отразить угрозу его жизни и здоровью. В системе гражданской обороны для этог</w:t>
      </w:r>
      <w:r w:rsidR="00DE5CCA">
        <w:rPr>
          <w:color w:val="000000"/>
          <w:sz w:val="30"/>
          <w:szCs w:val="30"/>
        </w:rPr>
        <w:t>о существует служба оповещения.</w:t>
      </w:r>
    </w:p>
    <w:p w:rsidR="00A85B98" w:rsidRDefault="00A85B98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A85B98">
        <w:rPr>
          <w:color w:val="000000"/>
          <w:sz w:val="30"/>
          <w:szCs w:val="30"/>
        </w:rPr>
        <w:t xml:space="preserve">Теперь завывание сирен, прерывистые гудки означают сигнал гражданской обороны: «Внимание всем!». Ваши действия при этом сигнале: услышав сирену,   надо немедленно включить радио, телевизор и слушать сообщения органов власти </w:t>
      </w:r>
      <w:r>
        <w:rPr>
          <w:color w:val="000000"/>
          <w:sz w:val="30"/>
          <w:szCs w:val="30"/>
        </w:rPr>
        <w:t>или органов управления по предупреждению чрезвычайных ситуаций</w:t>
      </w:r>
      <w:r w:rsidRPr="00A85B98">
        <w:rPr>
          <w:color w:val="000000"/>
          <w:sz w:val="30"/>
          <w:szCs w:val="30"/>
        </w:rPr>
        <w:t xml:space="preserve"> и незамедлительно выполнять их распоряжения. Передача сигналов оповещения   осуществляется вне всякой очереди всеми службами связи и </w:t>
      </w:r>
      <w:r>
        <w:rPr>
          <w:color w:val="000000"/>
          <w:sz w:val="30"/>
          <w:szCs w:val="30"/>
        </w:rPr>
        <w:t>оповеще</w:t>
      </w:r>
      <w:r w:rsidRPr="00A85B98">
        <w:rPr>
          <w:color w:val="000000"/>
          <w:sz w:val="30"/>
          <w:szCs w:val="30"/>
        </w:rPr>
        <w:t>ния. После получения   сигнала   «Внимание всем!» все радиоточки, телевизоры должны оставаться  включенными для дальнейшего получения новых сообщений. Своевременное оповещение об опасности  очень важно как в</w:t>
      </w:r>
      <w:r w:rsidR="00DE5CCA">
        <w:rPr>
          <w:color w:val="000000"/>
          <w:sz w:val="30"/>
          <w:szCs w:val="30"/>
        </w:rPr>
        <w:t xml:space="preserve"> мирное, так и в военное время.</w:t>
      </w:r>
    </w:p>
    <w:p w:rsidR="00A85B98" w:rsidRDefault="00A85B98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rStyle w:val="11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условиях мирного времени</w:t>
      </w:r>
      <w:r w:rsidRPr="00A85B98">
        <w:rPr>
          <w:color w:val="000000"/>
          <w:sz w:val="30"/>
          <w:szCs w:val="30"/>
        </w:rPr>
        <w:t xml:space="preserve"> необходимо срочно оповестить население об угрозе возникновения следующих чрезвычайных ситуаций:</w:t>
      </w:r>
      <w:r w:rsidRPr="00A85B98">
        <w:rPr>
          <w:color w:val="000000"/>
          <w:sz w:val="30"/>
          <w:szCs w:val="30"/>
        </w:rPr>
        <w:br/>
        <w:t>об угрозе стихийных бедствий (чрезвычайные ситуации природного характера — наводнения, землетрясения, ураганы, лесные пожары);</w:t>
      </w:r>
      <w:r w:rsidRPr="00A85B98">
        <w:rPr>
          <w:color w:val="000000"/>
          <w:sz w:val="30"/>
          <w:szCs w:val="30"/>
        </w:rPr>
        <w:br/>
        <w:t>о крупных производственных авариях и катастрофах (чрезвычайные ситуации техногенного характера – взрывы, пожары, утечка газов на производственных объектах экономики и прочих объектах).</w:t>
      </w:r>
      <w:r w:rsidRPr="00A85B98">
        <w:rPr>
          <w:color w:val="000000"/>
          <w:sz w:val="30"/>
          <w:szCs w:val="30"/>
        </w:rPr>
        <w:br/>
        <w:t xml:space="preserve">При получении сигналов оповещения все штабы объектов и </w:t>
      </w:r>
      <w:r>
        <w:rPr>
          <w:color w:val="000000"/>
          <w:sz w:val="30"/>
          <w:szCs w:val="30"/>
        </w:rPr>
        <w:t>руководители</w:t>
      </w:r>
      <w:r w:rsidRPr="00A85B98">
        <w:rPr>
          <w:color w:val="000000"/>
          <w:sz w:val="30"/>
          <w:szCs w:val="30"/>
        </w:rPr>
        <w:t xml:space="preserve"> гражданских организаций гражданской обороны обязаны дубл</w:t>
      </w:r>
      <w:r w:rsidR="00DE5CCA">
        <w:rPr>
          <w:color w:val="000000"/>
          <w:sz w:val="30"/>
          <w:szCs w:val="30"/>
        </w:rPr>
        <w:t xml:space="preserve">ировать полученные ими </w:t>
      </w:r>
      <w:proofErr w:type="spellStart"/>
      <w:r w:rsidR="00DE5CCA">
        <w:rPr>
          <w:color w:val="000000"/>
          <w:sz w:val="30"/>
          <w:szCs w:val="30"/>
        </w:rPr>
        <w:t>сигналы</w:t>
      </w:r>
      <w:proofErr w:type="gramStart"/>
      <w:r w:rsidR="00DE5CCA">
        <w:rPr>
          <w:color w:val="000000"/>
          <w:sz w:val="30"/>
          <w:szCs w:val="30"/>
        </w:rPr>
        <w:t>.</w:t>
      </w:r>
      <w:r w:rsidRPr="00A85B98">
        <w:rPr>
          <w:color w:val="000000"/>
          <w:sz w:val="30"/>
          <w:szCs w:val="30"/>
        </w:rPr>
        <w:t>О</w:t>
      </w:r>
      <w:proofErr w:type="gramEnd"/>
      <w:r w:rsidRPr="00A85B98">
        <w:rPr>
          <w:color w:val="000000"/>
          <w:sz w:val="30"/>
          <w:szCs w:val="30"/>
        </w:rPr>
        <w:t>сновным</w:t>
      </w:r>
      <w:proofErr w:type="spellEnd"/>
      <w:r w:rsidRPr="00A85B98">
        <w:rPr>
          <w:color w:val="000000"/>
          <w:sz w:val="30"/>
          <w:szCs w:val="30"/>
        </w:rPr>
        <w:t xml:space="preserve"> способом оповещения населения в условиях ЧС мирного времени и в ЧС военного времени считается передача речевой информации с использованием государственных и местных сетей проводного </w:t>
      </w:r>
      <w:r>
        <w:rPr>
          <w:color w:val="000000"/>
          <w:sz w:val="30"/>
          <w:szCs w:val="30"/>
        </w:rPr>
        <w:t>оповещени</w:t>
      </w:r>
      <w:r w:rsidRPr="00A85B98">
        <w:rPr>
          <w:color w:val="000000"/>
          <w:sz w:val="30"/>
          <w:szCs w:val="30"/>
        </w:rPr>
        <w:t xml:space="preserve">я, радиовещания и телевидения. По сигналу оповещения немедленно приводят в готовность ретрансляционные узлы, радиовещательные и телевизионные станции, а также включаются сети наружного </w:t>
      </w:r>
      <w:r>
        <w:rPr>
          <w:color w:val="000000"/>
          <w:sz w:val="30"/>
          <w:szCs w:val="30"/>
        </w:rPr>
        <w:t>оповеще</w:t>
      </w:r>
      <w:r w:rsidRPr="00A85B98">
        <w:rPr>
          <w:color w:val="000000"/>
          <w:sz w:val="30"/>
          <w:szCs w:val="30"/>
        </w:rPr>
        <w:t xml:space="preserve">ния. Во всех случаях </w:t>
      </w:r>
      <w:r w:rsidRPr="00A85B98">
        <w:rPr>
          <w:color w:val="000000"/>
          <w:sz w:val="30"/>
          <w:szCs w:val="30"/>
        </w:rPr>
        <w:lastRenderedPageBreak/>
        <w:t xml:space="preserve">задействования системы оповещения производится включение </w:t>
      </w:r>
      <w:proofErr w:type="spellStart"/>
      <w:r w:rsidRPr="00A85B98">
        <w:rPr>
          <w:color w:val="000000"/>
          <w:sz w:val="30"/>
          <w:szCs w:val="30"/>
        </w:rPr>
        <w:t>электросирен</w:t>
      </w:r>
      <w:proofErr w:type="spellEnd"/>
      <w:r w:rsidRPr="00A85B98">
        <w:rPr>
          <w:color w:val="000000"/>
          <w:sz w:val="30"/>
          <w:szCs w:val="30"/>
        </w:rPr>
        <w:t>; до населения доводятся соответствующие сообщения по существующим средствам проводного, р</w:t>
      </w:r>
      <w:r w:rsidR="00DE5CCA">
        <w:rPr>
          <w:color w:val="000000"/>
          <w:sz w:val="30"/>
          <w:szCs w:val="30"/>
        </w:rPr>
        <w:t>адио- и телевизионного вещания.</w:t>
      </w:r>
    </w:p>
    <w:p w:rsidR="00DE5CCA" w:rsidRDefault="00A85B98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rStyle w:val="11"/>
          <w:color w:val="000000"/>
          <w:sz w:val="30"/>
          <w:szCs w:val="30"/>
        </w:rPr>
      </w:pPr>
      <w:r w:rsidRPr="00A85B98">
        <w:rPr>
          <w:rStyle w:val="11"/>
          <w:color w:val="000000"/>
          <w:sz w:val="30"/>
          <w:szCs w:val="30"/>
        </w:rPr>
        <w:t>Запомните! Звук сирены или прерывистые гудки предприятий и транспортных средств означают сигнал «Внимание всем!».</w:t>
      </w:r>
      <w:r w:rsidRPr="00A85B98">
        <w:rPr>
          <w:color w:val="000000"/>
          <w:sz w:val="30"/>
          <w:szCs w:val="30"/>
        </w:rPr>
        <w:br/>
      </w:r>
      <w:r w:rsidRPr="00A85B98">
        <w:rPr>
          <w:rStyle w:val="11"/>
          <w:color w:val="000000"/>
          <w:sz w:val="30"/>
          <w:szCs w:val="30"/>
        </w:rPr>
        <w:t xml:space="preserve">Услышав его, немедленно включите громкоговоритель, радио- и телеприемник, прослушайте сообщение местных органов власти или органов </w:t>
      </w:r>
      <w:r w:rsidR="00DE5CCA">
        <w:rPr>
          <w:rStyle w:val="11"/>
          <w:color w:val="000000"/>
          <w:sz w:val="30"/>
          <w:szCs w:val="30"/>
        </w:rPr>
        <w:t>по чрезвычайным ситуациям</w:t>
      </w:r>
      <w:r w:rsidRPr="00A85B98">
        <w:rPr>
          <w:rStyle w:val="11"/>
          <w:color w:val="000000"/>
          <w:sz w:val="30"/>
          <w:szCs w:val="30"/>
        </w:rPr>
        <w:t>.</w:t>
      </w:r>
    </w:p>
    <w:p w:rsidR="00CA3A23" w:rsidRDefault="00A85B98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A85B98">
        <w:rPr>
          <w:rStyle w:val="11"/>
          <w:color w:val="000000"/>
          <w:sz w:val="30"/>
          <w:szCs w:val="30"/>
        </w:rPr>
        <w:t>В любой обстановке не теряйте самообладания, не поддавайтесь панике.</w:t>
      </w:r>
    </w:p>
    <w:p w:rsidR="00A85B98" w:rsidRDefault="00DE5CCA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DE5CCA">
        <w:rPr>
          <w:color w:val="000000"/>
          <w:sz w:val="30"/>
          <w:szCs w:val="30"/>
        </w:rPr>
        <w:t>Древние греки говорили: «Предупрежден — значит вооружен».</w:t>
      </w:r>
      <w:r w:rsidRPr="00A85B9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 </w:t>
      </w:r>
    </w:p>
    <w:p w:rsidR="00CA3A23" w:rsidRDefault="00CA3A23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</w:p>
    <w:p w:rsidR="00CA3A23" w:rsidRDefault="00CA3A23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Инспектор группы пропаганды и </w:t>
      </w:r>
    </w:p>
    <w:p w:rsidR="00CA3A23" w:rsidRPr="00A85B98" w:rsidRDefault="00CA3A23" w:rsidP="00DE5CCA">
      <w:pPr>
        <w:pStyle w:val="1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взаимодействия с общественностью                               О.А.</w:t>
      </w:r>
      <w:proofErr w:type="gramStart"/>
      <w:r>
        <w:rPr>
          <w:color w:val="000000"/>
          <w:sz w:val="30"/>
          <w:szCs w:val="30"/>
        </w:rPr>
        <w:t>Беспалый</w:t>
      </w:r>
      <w:bookmarkStart w:id="0" w:name="_GoBack"/>
      <w:bookmarkEnd w:id="0"/>
      <w:proofErr w:type="gramEnd"/>
    </w:p>
    <w:p w:rsidR="00A31C10" w:rsidRPr="00A85B98" w:rsidRDefault="00CA3A23" w:rsidP="00A85B98">
      <w:pPr>
        <w:jc w:val="both"/>
        <w:rPr>
          <w:sz w:val="30"/>
          <w:szCs w:val="30"/>
        </w:rPr>
      </w:pPr>
    </w:p>
    <w:sectPr w:rsidR="00A31C10" w:rsidRPr="00A85B98" w:rsidSect="00281F86">
      <w:pgSz w:w="11907" w:h="16840" w:code="9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F86"/>
    <w:rsid w:val="00072FBE"/>
    <w:rsid w:val="0009735F"/>
    <w:rsid w:val="000C459B"/>
    <w:rsid w:val="000D01AB"/>
    <w:rsid w:val="00102438"/>
    <w:rsid w:val="001533E1"/>
    <w:rsid w:val="00164B17"/>
    <w:rsid w:val="00193990"/>
    <w:rsid w:val="001A30BC"/>
    <w:rsid w:val="001A3A51"/>
    <w:rsid w:val="001F45D8"/>
    <w:rsid w:val="00281F86"/>
    <w:rsid w:val="002B3BD2"/>
    <w:rsid w:val="002D0DCA"/>
    <w:rsid w:val="002E1A6F"/>
    <w:rsid w:val="002F125C"/>
    <w:rsid w:val="002F1DC9"/>
    <w:rsid w:val="002F4ED4"/>
    <w:rsid w:val="00301452"/>
    <w:rsid w:val="0034123B"/>
    <w:rsid w:val="00387851"/>
    <w:rsid w:val="00416656"/>
    <w:rsid w:val="0044083E"/>
    <w:rsid w:val="0049469F"/>
    <w:rsid w:val="004F2A2C"/>
    <w:rsid w:val="005269BD"/>
    <w:rsid w:val="005418F1"/>
    <w:rsid w:val="005516B5"/>
    <w:rsid w:val="005568B0"/>
    <w:rsid w:val="005D5A17"/>
    <w:rsid w:val="00623EC1"/>
    <w:rsid w:val="00680895"/>
    <w:rsid w:val="0069322C"/>
    <w:rsid w:val="00694BF5"/>
    <w:rsid w:val="006E59C1"/>
    <w:rsid w:val="00703E02"/>
    <w:rsid w:val="00744FCD"/>
    <w:rsid w:val="00824B34"/>
    <w:rsid w:val="00893F07"/>
    <w:rsid w:val="008A24DC"/>
    <w:rsid w:val="008B06B9"/>
    <w:rsid w:val="008C009E"/>
    <w:rsid w:val="008C13A6"/>
    <w:rsid w:val="009437A8"/>
    <w:rsid w:val="00970E6C"/>
    <w:rsid w:val="00990D4D"/>
    <w:rsid w:val="00A14B1F"/>
    <w:rsid w:val="00A85B98"/>
    <w:rsid w:val="00A95176"/>
    <w:rsid w:val="00AA6B8D"/>
    <w:rsid w:val="00AB0F9F"/>
    <w:rsid w:val="00AB6E63"/>
    <w:rsid w:val="00B45B51"/>
    <w:rsid w:val="00BD3E8C"/>
    <w:rsid w:val="00C30804"/>
    <w:rsid w:val="00C45030"/>
    <w:rsid w:val="00C450AC"/>
    <w:rsid w:val="00C94E7B"/>
    <w:rsid w:val="00CA3A23"/>
    <w:rsid w:val="00CC27E9"/>
    <w:rsid w:val="00D2100D"/>
    <w:rsid w:val="00D533BF"/>
    <w:rsid w:val="00DB5E34"/>
    <w:rsid w:val="00DE2B62"/>
    <w:rsid w:val="00DE5CCA"/>
    <w:rsid w:val="00DF7AC5"/>
    <w:rsid w:val="00E04F1A"/>
    <w:rsid w:val="00E2412A"/>
    <w:rsid w:val="00E42D7A"/>
    <w:rsid w:val="00E90219"/>
    <w:rsid w:val="00F01872"/>
    <w:rsid w:val="00F819B4"/>
    <w:rsid w:val="00FB5A75"/>
    <w:rsid w:val="00FC1F5A"/>
    <w:rsid w:val="00FD0177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86"/>
  </w:style>
  <w:style w:type="paragraph" w:styleId="3">
    <w:name w:val="heading 3"/>
    <w:basedOn w:val="a"/>
    <w:next w:val="a"/>
    <w:link w:val="30"/>
    <w:qFormat/>
    <w:rsid w:val="005568B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568B0"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5568B0"/>
    <w:pPr>
      <w:keepNext/>
      <w:spacing w:line="228" w:lineRule="auto"/>
      <w:jc w:val="center"/>
      <w:outlineLvl w:val="5"/>
    </w:pPr>
    <w:rPr>
      <w:b/>
      <w:sz w:val="10"/>
    </w:rPr>
  </w:style>
  <w:style w:type="paragraph" w:styleId="8">
    <w:name w:val="heading 8"/>
    <w:basedOn w:val="a"/>
    <w:next w:val="a"/>
    <w:link w:val="80"/>
    <w:qFormat/>
    <w:rsid w:val="005568B0"/>
    <w:pPr>
      <w:keepNext/>
      <w:spacing w:line="228" w:lineRule="auto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B0"/>
    <w:rPr>
      <w:b/>
      <w:sz w:val="24"/>
    </w:rPr>
  </w:style>
  <w:style w:type="character" w:customStyle="1" w:styleId="40">
    <w:name w:val="Заголовок 4 Знак"/>
    <w:basedOn w:val="a0"/>
    <w:link w:val="4"/>
    <w:rsid w:val="005568B0"/>
    <w:rPr>
      <w:b/>
      <w:sz w:val="22"/>
    </w:rPr>
  </w:style>
  <w:style w:type="character" w:customStyle="1" w:styleId="60">
    <w:name w:val="Заголовок 6 Знак"/>
    <w:basedOn w:val="a0"/>
    <w:link w:val="6"/>
    <w:rsid w:val="005568B0"/>
    <w:rPr>
      <w:b/>
      <w:sz w:val="10"/>
    </w:rPr>
  </w:style>
  <w:style w:type="character" w:customStyle="1" w:styleId="80">
    <w:name w:val="Заголовок 8 Знак"/>
    <w:basedOn w:val="a0"/>
    <w:link w:val="8"/>
    <w:rsid w:val="005568B0"/>
    <w:rPr>
      <w:b/>
    </w:rPr>
  </w:style>
  <w:style w:type="paragraph" w:customStyle="1" w:styleId="1">
    <w:name w:val="стиль1"/>
    <w:basedOn w:val="a"/>
    <w:rsid w:val="00A85B98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A85B98"/>
    <w:rPr>
      <w:b/>
      <w:bCs/>
    </w:rPr>
  </w:style>
  <w:style w:type="character" w:customStyle="1" w:styleId="apple-converted-space">
    <w:name w:val="apple-converted-space"/>
    <w:basedOn w:val="a0"/>
    <w:rsid w:val="00A85B98"/>
  </w:style>
  <w:style w:type="paragraph" w:styleId="a4">
    <w:name w:val="Normal (Web)"/>
    <w:basedOn w:val="a"/>
    <w:uiPriority w:val="99"/>
    <w:semiHidden/>
    <w:unhideWhenUsed/>
    <w:rsid w:val="00A85B98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иль11"/>
    <w:basedOn w:val="a0"/>
    <w:rsid w:val="00A85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62</cp:revision>
  <cp:lastPrinted>2015-12-02T09:03:00Z</cp:lastPrinted>
  <dcterms:created xsi:type="dcterms:W3CDTF">2015-11-30T13:12:00Z</dcterms:created>
  <dcterms:modified xsi:type="dcterms:W3CDTF">2015-12-02T09:11:00Z</dcterms:modified>
</cp:coreProperties>
</file>